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97" w:rsidRPr="000034FE" w:rsidRDefault="00214C24" w:rsidP="000034FE">
      <w:pPr>
        <w:pStyle w:val="Title"/>
        <w:spacing w:after="0"/>
        <w:rPr>
          <w:color w:val="0B2265"/>
          <w:sz w:val="36"/>
          <w:szCs w:val="36"/>
        </w:rPr>
      </w:pPr>
      <w:r w:rsidRPr="000034FE">
        <w:rPr>
          <w:noProof/>
          <w:color w:val="0B2265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ADFBB99" wp14:editId="042CAC76">
            <wp:simplePos x="0" y="0"/>
            <wp:positionH relativeFrom="column">
              <wp:posOffset>4344670</wp:posOffset>
            </wp:positionH>
            <wp:positionV relativeFrom="paragraph">
              <wp:posOffset>113030</wp:posOffset>
            </wp:positionV>
            <wp:extent cx="1790065" cy="631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P_Colour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A9" w:rsidRPr="000034FE">
        <w:rPr>
          <w:color w:val="0B2265"/>
          <w:sz w:val="36"/>
          <w:szCs w:val="36"/>
        </w:rPr>
        <w:t>Scottish Biofuel Programme</w:t>
      </w:r>
    </w:p>
    <w:p w:rsidR="00F801DD" w:rsidRPr="000034FE" w:rsidRDefault="006A7070" w:rsidP="000034FE">
      <w:pPr>
        <w:pStyle w:val="Title"/>
        <w:spacing w:after="0"/>
        <w:contextualSpacing w:val="0"/>
        <w:rPr>
          <w:color w:val="0B2265"/>
          <w:sz w:val="36"/>
          <w:szCs w:val="36"/>
        </w:rPr>
      </w:pPr>
      <w:r w:rsidRPr="000034FE">
        <w:rPr>
          <w:color w:val="0B2265"/>
          <w:sz w:val="36"/>
          <w:szCs w:val="36"/>
        </w:rPr>
        <w:t>Biofuel Development Fund Award</w:t>
      </w:r>
    </w:p>
    <w:p w:rsidR="00EA6E58" w:rsidRPr="000034FE" w:rsidRDefault="002E162A" w:rsidP="000034FE">
      <w:pPr>
        <w:pStyle w:val="Title"/>
        <w:spacing w:after="0"/>
        <w:rPr>
          <w:b/>
          <w:color w:val="0B2265"/>
          <w:sz w:val="36"/>
          <w:szCs w:val="36"/>
        </w:rPr>
      </w:pPr>
      <w:r w:rsidRPr="000034FE">
        <w:rPr>
          <w:b/>
          <w:color w:val="0B2265"/>
          <w:sz w:val="36"/>
          <w:szCs w:val="36"/>
        </w:rPr>
        <w:t>Application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240"/>
        <w:gridCol w:w="1260"/>
        <w:gridCol w:w="1440"/>
        <w:gridCol w:w="2006"/>
      </w:tblGrid>
      <w:tr w:rsidR="00881780" w:rsidTr="006605C9">
        <w:trPr>
          <w:trHeight w:val="340"/>
        </w:trPr>
        <w:tc>
          <w:tcPr>
            <w:tcW w:w="9854" w:type="dxa"/>
            <w:gridSpan w:val="5"/>
            <w:shd w:val="clear" w:color="auto" w:fill="C9DD67"/>
          </w:tcPr>
          <w:p w:rsidR="00881780" w:rsidRPr="00F50249" w:rsidRDefault="00881780" w:rsidP="006A7070">
            <w:pPr>
              <w:rPr>
                <w:b/>
              </w:rPr>
            </w:pPr>
            <w:r w:rsidRPr="00F50249">
              <w:rPr>
                <w:b/>
              </w:rPr>
              <w:t>1. Project Title</w:t>
            </w:r>
          </w:p>
        </w:tc>
      </w:tr>
      <w:tr w:rsidR="00881780" w:rsidTr="006605C9">
        <w:trPr>
          <w:trHeight w:val="454"/>
        </w:trPr>
        <w:tc>
          <w:tcPr>
            <w:tcW w:w="9854" w:type="dxa"/>
            <w:gridSpan w:val="5"/>
            <w:tcBorders>
              <w:bottom w:val="single" w:sz="4" w:space="0" w:color="auto"/>
            </w:tcBorders>
          </w:tcPr>
          <w:p w:rsidR="00881780" w:rsidRDefault="00881780" w:rsidP="006A7070"/>
        </w:tc>
      </w:tr>
      <w:tr w:rsidR="00881780" w:rsidTr="006605C9">
        <w:trPr>
          <w:trHeight w:val="340"/>
        </w:trPr>
        <w:tc>
          <w:tcPr>
            <w:tcW w:w="9854" w:type="dxa"/>
            <w:gridSpan w:val="5"/>
            <w:shd w:val="clear" w:color="auto" w:fill="C9DD67"/>
          </w:tcPr>
          <w:p w:rsidR="00881780" w:rsidRPr="00F50249" w:rsidRDefault="00881780" w:rsidP="006A7070">
            <w:pPr>
              <w:rPr>
                <w:b/>
              </w:rPr>
            </w:pPr>
            <w:r w:rsidRPr="00F50249">
              <w:rPr>
                <w:b/>
              </w:rPr>
              <w:t>2. Company</w:t>
            </w:r>
          </w:p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6A7070">
            <w:r>
              <w:t>Company Name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 w:val="restart"/>
          </w:tcPr>
          <w:p w:rsidR="00881780" w:rsidRDefault="00881780" w:rsidP="006A7070">
            <w:r>
              <w:t>Address</w:t>
            </w:r>
          </w:p>
        </w:tc>
        <w:tc>
          <w:tcPr>
            <w:tcW w:w="3446" w:type="dxa"/>
            <w:gridSpan w:val="2"/>
            <w:vMerge w:val="restart"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6A7070">
            <w:r>
              <w:t>Company Reg. No.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6A7070">
            <w:r>
              <w:t>Contact Name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6A7070">
            <w:r>
              <w:t>Position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D25452">
            <w:r>
              <w:t xml:space="preserve">Email 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6605C9">
        <w:trPr>
          <w:trHeight w:val="340"/>
        </w:trPr>
        <w:tc>
          <w:tcPr>
            <w:tcW w:w="1908" w:type="dxa"/>
            <w:tcBorders>
              <w:bottom w:val="single" w:sz="4" w:space="0" w:color="auto"/>
            </w:tcBorders>
          </w:tcPr>
          <w:p w:rsidR="00881780" w:rsidRDefault="00881780" w:rsidP="006A7070">
            <w:r>
              <w:t>Telephone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81780" w:rsidRDefault="00881780" w:rsidP="006A7070"/>
        </w:tc>
        <w:tc>
          <w:tcPr>
            <w:tcW w:w="1260" w:type="dxa"/>
            <w:tcBorders>
              <w:bottom w:val="single" w:sz="4" w:space="0" w:color="auto"/>
            </w:tcBorders>
          </w:tcPr>
          <w:p w:rsidR="00881780" w:rsidRDefault="00881780" w:rsidP="006A7070">
            <w:r>
              <w:t>Postcode</w:t>
            </w:r>
          </w:p>
        </w:tc>
        <w:tc>
          <w:tcPr>
            <w:tcW w:w="3446" w:type="dxa"/>
            <w:gridSpan w:val="2"/>
            <w:tcBorders>
              <w:bottom w:val="single" w:sz="4" w:space="0" w:color="auto"/>
            </w:tcBorders>
          </w:tcPr>
          <w:p w:rsidR="00881780" w:rsidRDefault="00881780" w:rsidP="006A7070"/>
        </w:tc>
      </w:tr>
      <w:tr w:rsidR="00881780" w:rsidTr="006605C9">
        <w:trPr>
          <w:trHeight w:val="340"/>
        </w:trPr>
        <w:tc>
          <w:tcPr>
            <w:tcW w:w="9854" w:type="dxa"/>
            <w:gridSpan w:val="5"/>
            <w:shd w:val="clear" w:color="auto" w:fill="C9DD67"/>
          </w:tcPr>
          <w:p w:rsidR="00881780" w:rsidRPr="00F50249" w:rsidRDefault="00881780" w:rsidP="006A7070">
            <w:pPr>
              <w:rPr>
                <w:b/>
              </w:rPr>
            </w:pPr>
            <w:r w:rsidRPr="00F50249">
              <w:rPr>
                <w:b/>
              </w:rPr>
              <w:t>3. Academic  Partner</w:t>
            </w:r>
          </w:p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45720E">
            <w:r>
              <w:t>Institution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 w:val="restart"/>
          </w:tcPr>
          <w:p w:rsidR="00881780" w:rsidRDefault="00881780" w:rsidP="006A7070">
            <w:r>
              <w:t>Address</w:t>
            </w:r>
          </w:p>
        </w:tc>
        <w:tc>
          <w:tcPr>
            <w:tcW w:w="3446" w:type="dxa"/>
            <w:gridSpan w:val="2"/>
            <w:vMerge w:val="restart"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45720E">
            <w:r>
              <w:t>Department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45720E">
            <w:r>
              <w:t>Contact Name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45720E">
            <w:r>
              <w:t>Position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45720E">
            <w:r>
              <w:t>Email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  <w:vMerge/>
          </w:tcPr>
          <w:p w:rsidR="00881780" w:rsidRDefault="00881780" w:rsidP="006A7070"/>
        </w:tc>
        <w:tc>
          <w:tcPr>
            <w:tcW w:w="3446" w:type="dxa"/>
            <w:gridSpan w:val="2"/>
            <w:vMerge/>
          </w:tcPr>
          <w:p w:rsidR="00881780" w:rsidRDefault="00881780" w:rsidP="006A7070"/>
        </w:tc>
      </w:tr>
      <w:tr w:rsidR="00881780" w:rsidTr="000F4B7D">
        <w:trPr>
          <w:trHeight w:val="340"/>
        </w:trPr>
        <w:tc>
          <w:tcPr>
            <w:tcW w:w="1908" w:type="dxa"/>
          </w:tcPr>
          <w:p w:rsidR="00881780" w:rsidRDefault="00881780" w:rsidP="0045720E">
            <w:r>
              <w:t>Telephone</w:t>
            </w:r>
          </w:p>
        </w:tc>
        <w:tc>
          <w:tcPr>
            <w:tcW w:w="3240" w:type="dxa"/>
          </w:tcPr>
          <w:p w:rsidR="00881780" w:rsidRDefault="00881780" w:rsidP="006A7070"/>
        </w:tc>
        <w:tc>
          <w:tcPr>
            <w:tcW w:w="1260" w:type="dxa"/>
          </w:tcPr>
          <w:p w:rsidR="00881780" w:rsidRDefault="00881780" w:rsidP="006A7070">
            <w:r>
              <w:t>Postcode</w:t>
            </w:r>
          </w:p>
        </w:tc>
        <w:tc>
          <w:tcPr>
            <w:tcW w:w="3446" w:type="dxa"/>
            <w:gridSpan w:val="2"/>
          </w:tcPr>
          <w:p w:rsidR="00881780" w:rsidRDefault="00881780" w:rsidP="006A7070"/>
        </w:tc>
      </w:tr>
      <w:tr w:rsidR="00AF3D1F" w:rsidTr="006605C9">
        <w:trPr>
          <w:trHeight w:val="340"/>
        </w:trPr>
        <w:tc>
          <w:tcPr>
            <w:tcW w:w="9854" w:type="dxa"/>
            <w:gridSpan w:val="5"/>
            <w:shd w:val="clear" w:color="auto" w:fill="C9DD67"/>
          </w:tcPr>
          <w:p w:rsidR="00AF3D1F" w:rsidRPr="00F50249" w:rsidRDefault="00F23D61" w:rsidP="0005142A">
            <w:pPr>
              <w:rPr>
                <w:b/>
              </w:rPr>
            </w:pPr>
            <w:r>
              <w:rPr>
                <w:b/>
              </w:rPr>
              <w:t>4</w:t>
            </w:r>
            <w:r w:rsidR="00AF3D1F" w:rsidRPr="00F50249">
              <w:rPr>
                <w:b/>
              </w:rPr>
              <w:t>. Applicant Declaration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5142A">
            <w:r>
              <w:t>The company is an SME.</w:t>
            </w:r>
            <w:r w:rsidRPr="00112824">
              <w:rPr>
                <w:vertAlign w:val="superscript"/>
              </w:rPr>
              <w:t>1</w:t>
            </w:r>
            <w:r w:rsidR="00873D2A">
              <w:rPr>
                <w:vertAlign w:val="superscript"/>
              </w:rPr>
              <w:t>,2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5142A">
            <w:r>
              <w:t>The company is registered in Scotland.</w:t>
            </w:r>
            <w:r w:rsidR="00873D2A">
              <w:rPr>
                <w:vertAlign w:val="superscript"/>
              </w:rPr>
              <w:t>3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5142A">
            <w:r>
              <w:t xml:space="preserve">This award is </w:t>
            </w:r>
            <w:r w:rsidRPr="00873D2A">
              <w:rPr>
                <w:i/>
              </w:rPr>
              <w:t xml:space="preserve">de </w:t>
            </w:r>
            <w:proofErr w:type="spellStart"/>
            <w:r w:rsidRPr="00873D2A">
              <w:rPr>
                <w:i/>
              </w:rPr>
              <w:t>minimis</w:t>
            </w:r>
            <w:proofErr w:type="spellEnd"/>
            <w:r>
              <w:t xml:space="preserve"> aid and the company confirms that the amount of this award will not result in a breach of the </w:t>
            </w:r>
            <w:r w:rsidRPr="00873D2A">
              <w:rPr>
                <w:i/>
              </w:rPr>
              <w:t xml:space="preserve">de </w:t>
            </w:r>
            <w:proofErr w:type="spellStart"/>
            <w:r w:rsidRPr="00873D2A">
              <w:rPr>
                <w:i/>
              </w:rPr>
              <w:t>minimis</w:t>
            </w:r>
            <w:proofErr w:type="spellEnd"/>
            <w:r>
              <w:t xml:space="preserve"> regulations.</w:t>
            </w:r>
            <w:r w:rsidR="00873D2A">
              <w:rPr>
                <w:vertAlign w:val="superscript"/>
              </w:rPr>
              <w:t>4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0034FE" w:rsidTr="00024F0B">
        <w:trPr>
          <w:trHeight w:val="340"/>
        </w:trPr>
        <w:tc>
          <w:tcPr>
            <w:tcW w:w="7848" w:type="dxa"/>
            <w:gridSpan w:val="4"/>
          </w:tcPr>
          <w:p w:rsidR="000034FE" w:rsidRDefault="000034FE" w:rsidP="00024F0B">
            <w:r>
              <w:t>The company confirms that the proposed activity has not received previous European funding.</w:t>
            </w:r>
          </w:p>
        </w:tc>
        <w:tc>
          <w:tcPr>
            <w:tcW w:w="2006" w:type="dxa"/>
          </w:tcPr>
          <w:p w:rsidR="000034FE" w:rsidRDefault="000034FE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24F0B">
            <w:r>
              <w:t xml:space="preserve">The company has considered the issues of confidentiality and intellectual property and </w:t>
            </w:r>
            <w:r w:rsidR="00024F0B">
              <w:t>accepts responsibility for</w:t>
            </w:r>
            <w:r w:rsidR="002616E7">
              <w:t xml:space="preserve"> </w:t>
            </w:r>
            <w:r w:rsidR="00024F0B">
              <w:t xml:space="preserve">taking </w:t>
            </w:r>
            <w:r w:rsidR="007F5643">
              <w:t xml:space="preserve">appropriate measures </w:t>
            </w:r>
            <w:r w:rsidR="00024F0B">
              <w:t>to protect their interests.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5142A">
            <w:r>
              <w:t>The company agrees that information pertaining to this application may be passed to third parties for the purpose of administering the award process.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5142A">
            <w:r>
              <w:t>The company agrees that the company name and general, non-sensitive information can be used for the purpose of promoting the Programme.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</w:tcPr>
          <w:p w:rsidR="00AF3D1F" w:rsidRDefault="00AF3D1F" w:rsidP="0005142A">
            <w:r>
              <w:t>The information provided on this form is accurate to the best of my knowledge.</w:t>
            </w:r>
          </w:p>
        </w:tc>
        <w:tc>
          <w:tcPr>
            <w:tcW w:w="2006" w:type="dxa"/>
          </w:tcPr>
          <w:p w:rsidR="00AF3D1F" w:rsidRDefault="00AF3D1F" w:rsidP="0005142A">
            <w:pPr>
              <w:jc w:val="center"/>
            </w:pPr>
            <w:r>
              <w:t>Yes or No</w:t>
            </w:r>
          </w:p>
        </w:tc>
      </w:tr>
      <w:tr w:rsidR="00AF3D1F" w:rsidTr="00024F0B">
        <w:trPr>
          <w:trHeight w:val="340"/>
        </w:trPr>
        <w:tc>
          <w:tcPr>
            <w:tcW w:w="7848" w:type="dxa"/>
            <w:gridSpan w:val="4"/>
            <w:tcBorders>
              <w:bottom w:val="nil"/>
            </w:tcBorders>
          </w:tcPr>
          <w:p w:rsidR="00AF3D1F" w:rsidRPr="00C22C51" w:rsidRDefault="00AF3D1F" w:rsidP="0005142A">
            <w:pPr>
              <w:rPr>
                <w:b/>
              </w:rPr>
            </w:pPr>
            <w:r>
              <w:rPr>
                <w:b/>
              </w:rPr>
              <w:t>Signed by a</w:t>
            </w:r>
            <w:r w:rsidRPr="00C22C51">
              <w:rPr>
                <w:b/>
              </w:rPr>
              <w:t>uthorised officer of the company</w:t>
            </w:r>
          </w:p>
        </w:tc>
        <w:tc>
          <w:tcPr>
            <w:tcW w:w="2006" w:type="dxa"/>
            <w:tcBorders>
              <w:bottom w:val="nil"/>
            </w:tcBorders>
          </w:tcPr>
          <w:p w:rsidR="00AF3D1F" w:rsidRPr="00C22C51" w:rsidRDefault="00AF3D1F" w:rsidP="0005142A">
            <w:pPr>
              <w:rPr>
                <w:b/>
              </w:rPr>
            </w:pPr>
            <w:r w:rsidRPr="00C22C51">
              <w:rPr>
                <w:b/>
              </w:rPr>
              <w:t>Date</w:t>
            </w:r>
          </w:p>
        </w:tc>
      </w:tr>
      <w:tr w:rsidR="00AF3D1F" w:rsidTr="00024F0B">
        <w:trPr>
          <w:trHeight w:val="454"/>
        </w:trPr>
        <w:tc>
          <w:tcPr>
            <w:tcW w:w="7848" w:type="dxa"/>
            <w:gridSpan w:val="4"/>
            <w:tcBorders>
              <w:top w:val="nil"/>
            </w:tcBorders>
          </w:tcPr>
          <w:p w:rsidR="00AF3D1F" w:rsidRDefault="00AF3D1F" w:rsidP="0005142A"/>
        </w:tc>
        <w:tc>
          <w:tcPr>
            <w:tcW w:w="2006" w:type="dxa"/>
            <w:tcBorders>
              <w:top w:val="nil"/>
            </w:tcBorders>
          </w:tcPr>
          <w:p w:rsidR="00AF3D1F" w:rsidRDefault="00AF3D1F" w:rsidP="0005142A"/>
        </w:tc>
      </w:tr>
    </w:tbl>
    <w:p w:rsidR="00AF3D1F" w:rsidRPr="00873D2A" w:rsidRDefault="00AF3D1F" w:rsidP="00A13204">
      <w:pPr>
        <w:spacing w:before="120" w:after="0" w:line="240" w:lineRule="auto"/>
        <w:rPr>
          <w:sz w:val="20"/>
          <w:szCs w:val="20"/>
        </w:rPr>
      </w:pPr>
      <w:r w:rsidRPr="00873D2A">
        <w:rPr>
          <w:sz w:val="20"/>
          <w:szCs w:val="20"/>
        </w:rPr>
        <w:t>Notes:</w:t>
      </w:r>
    </w:p>
    <w:p w:rsidR="00AF3D1F" w:rsidRPr="00873D2A" w:rsidRDefault="00A86226" w:rsidP="00A13204">
      <w:pPr>
        <w:pStyle w:val="ListParagraph"/>
        <w:numPr>
          <w:ilvl w:val="0"/>
          <w:numId w:val="5"/>
        </w:numPr>
        <w:spacing w:line="240" w:lineRule="auto"/>
        <w:ind w:left="360"/>
        <w:rPr>
          <w:rStyle w:val="Hyperlink"/>
          <w:color w:val="auto"/>
          <w:sz w:val="20"/>
          <w:szCs w:val="20"/>
          <w:u w:val="none"/>
        </w:rPr>
      </w:pPr>
      <w:r w:rsidRPr="00873D2A">
        <w:rPr>
          <w:sz w:val="20"/>
          <w:szCs w:val="20"/>
        </w:rPr>
        <w:t xml:space="preserve">Definition at: </w:t>
      </w:r>
      <w:hyperlink r:id="rId10" w:history="1">
        <w:r w:rsidRPr="00873D2A">
          <w:rPr>
            <w:rStyle w:val="Hyperlink"/>
            <w:sz w:val="20"/>
            <w:szCs w:val="20"/>
          </w:rPr>
          <w:t>http://ec.europa.eu/enterprise/policies/sme/files/sme_definition/sme_user_guide_en.pdf</w:t>
        </w:r>
      </w:hyperlink>
    </w:p>
    <w:p w:rsidR="00873D2A" w:rsidRPr="00873D2A" w:rsidRDefault="00873D2A" w:rsidP="00A13204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873D2A">
        <w:rPr>
          <w:sz w:val="20"/>
          <w:szCs w:val="20"/>
        </w:rPr>
        <w:t>Awards are open to all eligible businesses. Information is required for reporting purposes.</w:t>
      </w:r>
    </w:p>
    <w:p w:rsidR="00AF3D1F" w:rsidRPr="00873D2A" w:rsidRDefault="00AF3D1F" w:rsidP="00A13204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873D2A">
        <w:rPr>
          <w:sz w:val="20"/>
          <w:szCs w:val="20"/>
        </w:rPr>
        <w:t xml:space="preserve">If the company is not registered in Scotland then additional information will need to be provided to confirm eligibility.  Please </w:t>
      </w:r>
      <w:r w:rsidR="00F263CE" w:rsidRPr="00873D2A">
        <w:rPr>
          <w:sz w:val="20"/>
          <w:szCs w:val="20"/>
        </w:rPr>
        <w:t xml:space="preserve">contact </w:t>
      </w:r>
      <w:r w:rsidR="00F649FC" w:rsidRPr="00873D2A">
        <w:rPr>
          <w:sz w:val="20"/>
          <w:szCs w:val="20"/>
        </w:rPr>
        <w:t>your</w:t>
      </w:r>
      <w:r w:rsidR="00F263CE" w:rsidRPr="00873D2A">
        <w:rPr>
          <w:sz w:val="20"/>
          <w:szCs w:val="20"/>
        </w:rPr>
        <w:t xml:space="preserve"> Programme </w:t>
      </w:r>
      <w:r w:rsidR="00F649FC" w:rsidRPr="00873D2A">
        <w:rPr>
          <w:sz w:val="20"/>
          <w:szCs w:val="20"/>
        </w:rPr>
        <w:t xml:space="preserve">representative </w:t>
      </w:r>
      <w:r w:rsidR="00F263CE" w:rsidRPr="00873D2A">
        <w:rPr>
          <w:sz w:val="20"/>
          <w:szCs w:val="20"/>
        </w:rPr>
        <w:t>for guidance.</w:t>
      </w:r>
    </w:p>
    <w:p w:rsidR="00AF3D1F" w:rsidRPr="00873D2A" w:rsidRDefault="00564CDE" w:rsidP="00A13204">
      <w:pPr>
        <w:pStyle w:val="ListParagraph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873D2A">
        <w:rPr>
          <w:sz w:val="20"/>
          <w:szCs w:val="20"/>
        </w:rPr>
        <w:t xml:space="preserve">There is a ceiling of €200,000 on the </w:t>
      </w:r>
      <w:r w:rsidRPr="00873D2A">
        <w:rPr>
          <w:i/>
          <w:sz w:val="20"/>
          <w:szCs w:val="20"/>
        </w:rPr>
        <w:t xml:space="preserve">de </w:t>
      </w:r>
      <w:proofErr w:type="spellStart"/>
      <w:r w:rsidRPr="00873D2A">
        <w:rPr>
          <w:i/>
          <w:sz w:val="20"/>
          <w:szCs w:val="20"/>
        </w:rPr>
        <w:t>minimis</w:t>
      </w:r>
      <w:proofErr w:type="spellEnd"/>
      <w:r w:rsidRPr="00873D2A">
        <w:rPr>
          <w:sz w:val="20"/>
          <w:szCs w:val="20"/>
        </w:rPr>
        <w:t xml:space="preserve"> aid provided to any one company over a three year period.  Separate rules apply to the </w:t>
      </w:r>
      <w:r w:rsidRPr="00873D2A">
        <w:rPr>
          <w:b/>
          <w:sz w:val="20"/>
          <w:szCs w:val="20"/>
        </w:rPr>
        <w:t>Agriculture</w:t>
      </w:r>
      <w:r w:rsidRPr="00873D2A">
        <w:rPr>
          <w:sz w:val="20"/>
          <w:szCs w:val="20"/>
        </w:rPr>
        <w:t xml:space="preserve"> and </w:t>
      </w:r>
      <w:r w:rsidRPr="00873D2A">
        <w:rPr>
          <w:b/>
          <w:sz w:val="20"/>
          <w:szCs w:val="20"/>
        </w:rPr>
        <w:t>Fisheries</w:t>
      </w:r>
      <w:r w:rsidRPr="00873D2A">
        <w:rPr>
          <w:sz w:val="20"/>
          <w:szCs w:val="20"/>
        </w:rPr>
        <w:t xml:space="preserve"> sectors that limit the amount of </w:t>
      </w:r>
      <w:r w:rsidRPr="00873D2A">
        <w:rPr>
          <w:i/>
          <w:sz w:val="20"/>
          <w:szCs w:val="20"/>
        </w:rPr>
        <w:t xml:space="preserve">de </w:t>
      </w:r>
      <w:proofErr w:type="spellStart"/>
      <w:r w:rsidRPr="00873D2A">
        <w:rPr>
          <w:i/>
          <w:sz w:val="20"/>
          <w:szCs w:val="20"/>
        </w:rPr>
        <w:t>minimis</w:t>
      </w:r>
      <w:proofErr w:type="spellEnd"/>
      <w:r w:rsidRPr="00873D2A">
        <w:rPr>
          <w:i/>
          <w:sz w:val="20"/>
          <w:szCs w:val="20"/>
        </w:rPr>
        <w:t xml:space="preserve"> </w:t>
      </w:r>
      <w:r w:rsidRPr="00873D2A">
        <w:rPr>
          <w:sz w:val="20"/>
          <w:szCs w:val="20"/>
        </w:rPr>
        <w:t>aid over a three year period to €15,000 and €30,000 respectively.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0"/>
        <w:gridCol w:w="1978"/>
        <w:gridCol w:w="1260"/>
        <w:gridCol w:w="1816"/>
        <w:gridCol w:w="1424"/>
        <w:gridCol w:w="2186"/>
      </w:tblGrid>
      <w:tr w:rsidR="00881780" w:rsidTr="006605C9">
        <w:trPr>
          <w:trHeight w:val="340"/>
        </w:trPr>
        <w:tc>
          <w:tcPr>
            <w:tcW w:w="9854" w:type="dxa"/>
            <w:gridSpan w:val="6"/>
            <w:shd w:val="clear" w:color="auto" w:fill="C9DD67"/>
          </w:tcPr>
          <w:p w:rsidR="00A81DDA" w:rsidRPr="00F323E2" w:rsidRDefault="00F23D61" w:rsidP="00F323E2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881780" w:rsidRPr="00F50249">
              <w:rPr>
                <w:b/>
              </w:rPr>
              <w:t xml:space="preserve">. </w:t>
            </w:r>
            <w:r w:rsidR="00F50249" w:rsidRPr="00F50249">
              <w:rPr>
                <w:b/>
              </w:rPr>
              <w:t>Project Proposal</w:t>
            </w:r>
          </w:p>
        </w:tc>
      </w:tr>
      <w:tr w:rsidR="00F323E2" w:rsidTr="00AF3D1F">
        <w:trPr>
          <w:cantSplit/>
          <w:trHeight w:val="340"/>
        </w:trPr>
        <w:tc>
          <w:tcPr>
            <w:tcW w:w="9854" w:type="dxa"/>
            <w:gridSpan w:val="6"/>
            <w:shd w:val="clear" w:color="auto" w:fill="auto"/>
          </w:tcPr>
          <w:p w:rsidR="00F323E2" w:rsidRPr="00AF3D1F" w:rsidRDefault="00FA3DEB" w:rsidP="00AF3D1F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AF3D1F">
              <w:rPr>
                <w:i/>
              </w:rPr>
              <w:t>Describe the company’s core business activity and market.</w:t>
            </w:r>
          </w:p>
          <w:p w:rsidR="004A0F50" w:rsidRDefault="004A0F50" w:rsidP="00322287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 xml:space="preserve">Why </w:t>
            </w:r>
            <w:proofErr w:type="gramStart"/>
            <w:r>
              <w:rPr>
                <w:i/>
              </w:rPr>
              <w:t>is the pr</w:t>
            </w:r>
            <w:r w:rsidR="00322287">
              <w:rPr>
                <w:i/>
              </w:rPr>
              <w:t>oject required</w:t>
            </w:r>
            <w:proofErr w:type="gramEnd"/>
            <w:r w:rsidR="00322287">
              <w:rPr>
                <w:i/>
              </w:rPr>
              <w:t xml:space="preserve"> and what</w:t>
            </w:r>
            <w:r w:rsidRPr="00322287">
              <w:rPr>
                <w:i/>
              </w:rPr>
              <w:t xml:space="preserve"> will the project deliver for the company?</w:t>
            </w:r>
          </w:p>
          <w:p w:rsidR="00322287" w:rsidRDefault="00322287" w:rsidP="00322287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How will the company</w:t>
            </w:r>
            <w:r w:rsidR="00563DF6">
              <w:rPr>
                <w:i/>
              </w:rPr>
              <w:t xml:space="preserve"> build on the results</w:t>
            </w:r>
            <w:r>
              <w:rPr>
                <w:i/>
              </w:rPr>
              <w:t xml:space="preserve"> of the project</w:t>
            </w:r>
            <w:r w:rsidR="00563DF6">
              <w:rPr>
                <w:i/>
              </w:rPr>
              <w:t xml:space="preserve"> to achieve their business objectives?</w:t>
            </w:r>
          </w:p>
          <w:p w:rsidR="004A0F50" w:rsidRPr="00AF3D1F" w:rsidRDefault="004A0F50" w:rsidP="00AF3D1F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AF3D1F">
              <w:rPr>
                <w:i/>
              </w:rPr>
              <w:t xml:space="preserve">Why is funding required and why is support from the Scottish </w:t>
            </w:r>
            <w:r w:rsidR="00322287" w:rsidRPr="00AF3D1F">
              <w:rPr>
                <w:i/>
              </w:rPr>
              <w:t>Biofuel Programme necessary</w:t>
            </w:r>
            <w:r w:rsidRPr="00AF3D1F">
              <w:rPr>
                <w:i/>
              </w:rPr>
              <w:t>?</w:t>
            </w:r>
          </w:p>
        </w:tc>
      </w:tr>
      <w:tr w:rsidR="00695A94" w:rsidTr="00742DD7">
        <w:trPr>
          <w:trHeight w:val="10206"/>
        </w:trPr>
        <w:tc>
          <w:tcPr>
            <w:tcW w:w="9854" w:type="dxa"/>
            <w:gridSpan w:val="6"/>
          </w:tcPr>
          <w:p w:rsidR="00AF3D1F" w:rsidRDefault="00AF3D1F" w:rsidP="006A7070"/>
        </w:tc>
      </w:tr>
      <w:tr w:rsidR="004A0F50" w:rsidTr="006605C9">
        <w:trPr>
          <w:cantSplit/>
          <w:trHeight w:val="340"/>
        </w:trPr>
        <w:tc>
          <w:tcPr>
            <w:tcW w:w="9854" w:type="dxa"/>
            <w:gridSpan w:val="6"/>
            <w:shd w:val="clear" w:color="auto" w:fill="C9DD67"/>
          </w:tcPr>
          <w:p w:rsidR="004A0F50" w:rsidRDefault="00F23D61" w:rsidP="00710624">
            <w:pPr>
              <w:rPr>
                <w:b/>
              </w:rPr>
            </w:pPr>
            <w:r>
              <w:rPr>
                <w:b/>
              </w:rPr>
              <w:t>6</w:t>
            </w:r>
            <w:r w:rsidR="004A0F50">
              <w:rPr>
                <w:b/>
              </w:rPr>
              <w:t>. Impact</w:t>
            </w:r>
          </w:p>
        </w:tc>
      </w:tr>
      <w:tr w:rsidR="004A0F50" w:rsidTr="00AF3D1F">
        <w:trPr>
          <w:cantSplit/>
          <w:trHeight w:val="340"/>
        </w:trPr>
        <w:tc>
          <w:tcPr>
            <w:tcW w:w="9854" w:type="dxa"/>
            <w:gridSpan w:val="6"/>
            <w:shd w:val="clear" w:color="auto" w:fill="auto"/>
          </w:tcPr>
          <w:p w:rsidR="008B5E06" w:rsidRPr="008B5E06" w:rsidRDefault="00F5656A" w:rsidP="008B5E06">
            <w:pPr>
              <w:pStyle w:val="ListParagraph"/>
              <w:numPr>
                <w:ilvl w:val="0"/>
                <w:numId w:val="8"/>
              </w:numPr>
              <w:rPr>
                <w:b/>
                <w:i/>
              </w:rPr>
            </w:pPr>
            <w:r w:rsidRPr="008B5E06">
              <w:rPr>
                <w:i/>
              </w:rPr>
              <w:t>Estimate the potential long term impact</w:t>
            </w:r>
            <w:r w:rsidR="00563DF6" w:rsidRPr="008B5E06">
              <w:rPr>
                <w:i/>
              </w:rPr>
              <w:t xml:space="preserve"> </w:t>
            </w:r>
            <w:r w:rsidR="008B5E06">
              <w:rPr>
                <w:i/>
              </w:rPr>
              <w:t>of the project</w:t>
            </w:r>
            <w:r w:rsidR="008B2DBF" w:rsidRPr="008B5E06">
              <w:rPr>
                <w:i/>
              </w:rPr>
              <w:t xml:space="preserve"> in terms of</w:t>
            </w:r>
            <w:r w:rsidR="008B5E06" w:rsidRPr="008B5E06">
              <w:rPr>
                <w:i/>
              </w:rPr>
              <w:t xml:space="preserve"> new products or services developed</w:t>
            </w:r>
            <w:r w:rsidR="008B5E06">
              <w:rPr>
                <w:i/>
              </w:rPr>
              <w:t>;</w:t>
            </w:r>
            <w:r w:rsidR="008B5E06" w:rsidRPr="008B5E06">
              <w:rPr>
                <w:i/>
              </w:rPr>
              <w:t xml:space="preserve"> </w:t>
            </w:r>
            <w:r w:rsidR="008B5E06">
              <w:rPr>
                <w:i/>
              </w:rPr>
              <w:t>n</w:t>
            </w:r>
            <w:r w:rsidR="008B5E06" w:rsidRPr="008B5E06">
              <w:rPr>
                <w:i/>
              </w:rPr>
              <w:t>ew jobs created</w:t>
            </w:r>
            <w:r w:rsidR="008B5E06">
              <w:rPr>
                <w:i/>
              </w:rPr>
              <w:t>; and/or</w:t>
            </w:r>
            <w:r w:rsidR="008B5E06" w:rsidRPr="008B5E06">
              <w:rPr>
                <w:i/>
              </w:rPr>
              <w:t xml:space="preserve"> </w:t>
            </w:r>
            <w:r w:rsidR="008B5E06">
              <w:rPr>
                <w:i/>
              </w:rPr>
              <w:t xml:space="preserve">increased </w:t>
            </w:r>
            <w:r w:rsidR="008B5E06" w:rsidRPr="008B5E06">
              <w:rPr>
                <w:i/>
              </w:rPr>
              <w:t>turnover</w:t>
            </w:r>
            <w:r w:rsidR="008B5E06">
              <w:rPr>
                <w:i/>
              </w:rPr>
              <w:t>.</w:t>
            </w:r>
          </w:p>
        </w:tc>
      </w:tr>
      <w:tr w:rsidR="008B5E06" w:rsidTr="006F58CA">
        <w:trPr>
          <w:trHeight w:val="1418"/>
        </w:trPr>
        <w:tc>
          <w:tcPr>
            <w:tcW w:w="9854" w:type="dxa"/>
            <w:gridSpan w:val="6"/>
            <w:shd w:val="clear" w:color="auto" w:fill="auto"/>
          </w:tcPr>
          <w:p w:rsidR="008B5E06" w:rsidRDefault="008B5E06" w:rsidP="00710624">
            <w:pPr>
              <w:rPr>
                <w:b/>
              </w:rPr>
            </w:pPr>
          </w:p>
        </w:tc>
      </w:tr>
      <w:tr w:rsidR="00FF7846" w:rsidTr="006605C9">
        <w:trPr>
          <w:trHeight w:val="340"/>
        </w:trPr>
        <w:tc>
          <w:tcPr>
            <w:tcW w:w="9854" w:type="dxa"/>
            <w:gridSpan w:val="6"/>
            <w:shd w:val="clear" w:color="auto" w:fill="C9DD67"/>
          </w:tcPr>
          <w:p w:rsidR="00FF7846" w:rsidRPr="00F323E2" w:rsidRDefault="00F23D61" w:rsidP="00710624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FF7846" w:rsidRPr="00F50249">
              <w:rPr>
                <w:b/>
              </w:rPr>
              <w:t>. Project Plan</w:t>
            </w:r>
          </w:p>
        </w:tc>
      </w:tr>
      <w:tr w:rsidR="00F323E2" w:rsidTr="00F323E2">
        <w:trPr>
          <w:trHeight w:val="340"/>
        </w:trPr>
        <w:tc>
          <w:tcPr>
            <w:tcW w:w="9854" w:type="dxa"/>
            <w:gridSpan w:val="6"/>
            <w:shd w:val="clear" w:color="auto" w:fill="auto"/>
          </w:tcPr>
          <w:p w:rsidR="00F323E2" w:rsidRPr="00F323E2" w:rsidRDefault="00F323E2" w:rsidP="00F323E2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 w:rsidRPr="00F323E2">
              <w:rPr>
                <w:i/>
              </w:rPr>
              <w:t xml:space="preserve">Describe the programme of work.  </w:t>
            </w:r>
          </w:p>
          <w:p w:rsidR="00F323E2" w:rsidRPr="00F323E2" w:rsidRDefault="00F323E2" w:rsidP="00F323E2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r w:rsidRPr="00F323E2">
              <w:rPr>
                <w:i/>
              </w:rPr>
              <w:t xml:space="preserve">List the key activities/work packages.  </w:t>
            </w:r>
          </w:p>
          <w:p w:rsidR="00F323E2" w:rsidRPr="00F323E2" w:rsidRDefault="00F323E2" w:rsidP="00F323E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F323E2">
              <w:rPr>
                <w:i/>
              </w:rPr>
              <w:t>Define the outputs and deliverables of the project.</w:t>
            </w:r>
          </w:p>
        </w:tc>
      </w:tr>
      <w:tr w:rsidR="00FF7846" w:rsidTr="00A13204">
        <w:trPr>
          <w:trHeight w:val="6804"/>
        </w:trPr>
        <w:tc>
          <w:tcPr>
            <w:tcW w:w="9854" w:type="dxa"/>
            <w:gridSpan w:val="6"/>
          </w:tcPr>
          <w:p w:rsidR="005D0879" w:rsidRDefault="005D0879" w:rsidP="005D0879"/>
        </w:tc>
      </w:tr>
      <w:tr w:rsidR="00B93C76" w:rsidTr="006605C9">
        <w:trPr>
          <w:trHeight w:val="340"/>
        </w:trPr>
        <w:tc>
          <w:tcPr>
            <w:tcW w:w="9854" w:type="dxa"/>
            <w:gridSpan w:val="6"/>
            <w:shd w:val="clear" w:color="auto" w:fill="C9DD67"/>
          </w:tcPr>
          <w:p w:rsidR="00B93C76" w:rsidRPr="00F50249" w:rsidRDefault="00F23D61" w:rsidP="006A7070">
            <w:pPr>
              <w:rPr>
                <w:b/>
              </w:rPr>
            </w:pPr>
            <w:r>
              <w:rPr>
                <w:b/>
              </w:rPr>
              <w:t>8</w:t>
            </w:r>
            <w:r w:rsidR="00B93C76" w:rsidRPr="00F50249">
              <w:rPr>
                <w:b/>
              </w:rPr>
              <w:t>. Schedule</w:t>
            </w:r>
          </w:p>
        </w:tc>
      </w:tr>
      <w:tr w:rsidR="00881780" w:rsidTr="000F4B7D">
        <w:trPr>
          <w:trHeight w:val="340"/>
        </w:trPr>
        <w:tc>
          <w:tcPr>
            <w:tcW w:w="1190" w:type="dxa"/>
          </w:tcPr>
          <w:p w:rsidR="00881780" w:rsidRDefault="00881780" w:rsidP="006A7070">
            <w:r>
              <w:t>Duration</w:t>
            </w:r>
          </w:p>
        </w:tc>
        <w:tc>
          <w:tcPr>
            <w:tcW w:w="1978" w:type="dxa"/>
          </w:tcPr>
          <w:p w:rsidR="00881780" w:rsidRDefault="00881780" w:rsidP="006A7070"/>
        </w:tc>
        <w:tc>
          <w:tcPr>
            <w:tcW w:w="1260" w:type="dxa"/>
          </w:tcPr>
          <w:p w:rsidR="00881780" w:rsidRDefault="00881780" w:rsidP="006A7070">
            <w:r>
              <w:t>Proposed start date</w:t>
            </w:r>
          </w:p>
        </w:tc>
        <w:tc>
          <w:tcPr>
            <w:tcW w:w="1816" w:type="dxa"/>
          </w:tcPr>
          <w:p w:rsidR="00881780" w:rsidRDefault="00881780" w:rsidP="006A7070"/>
        </w:tc>
        <w:tc>
          <w:tcPr>
            <w:tcW w:w="1424" w:type="dxa"/>
          </w:tcPr>
          <w:p w:rsidR="00881780" w:rsidRDefault="00B93C76" w:rsidP="006A7070">
            <w:r>
              <w:t>Proposed end date</w:t>
            </w:r>
          </w:p>
        </w:tc>
        <w:tc>
          <w:tcPr>
            <w:tcW w:w="2186" w:type="dxa"/>
          </w:tcPr>
          <w:p w:rsidR="00881780" w:rsidRDefault="00881780" w:rsidP="006A7070"/>
        </w:tc>
      </w:tr>
      <w:tr w:rsidR="00D00B32" w:rsidTr="006605C9">
        <w:trPr>
          <w:trHeight w:val="340"/>
        </w:trPr>
        <w:tc>
          <w:tcPr>
            <w:tcW w:w="9854" w:type="dxa"/>
            <w:gridSpan w:val="6"/>
            <w:shd w:val="clear" w:color="auto" w:fill="C9DD67"/>
          </w:tcPr>
          <w:p w:rsidR="00D00B32" w:rsidRPr="00F50249" w:rsidRDefault="00F23D61" w:rsidP="006A7070">
            <w:pPr>
              <w:rPr>
                <w:b/>
              </w:rPr>
            </w:pPr>
            <w:r>
              <w:rPr>
                <w:b/>
              </w:rPr>
              <w:t>9</w:t>
            </w:r>
            <w:r w:rsidR="00D00B32" w:rsidRPr="00F50249">
              <w:rPr>
                <w:b/>
              </w:rPr>
              <w:t>. Finances</w:t>
            </w:r>
          </w:p>
        </w:tc>
      </w:tr>
      <w:tr w:rsidR="00D00B32" w:rsidTr="00D00B32">
        <w:trPr>
          <w:trHeight w:val="340"/>
        </w:trPr>
        <w:tc>
          <w:tcPr>
            <w:tcW w:w="4428" w:type="dxa"/>
            <w:gridSpan w:val="3"/>
          </w:tcPr>
          <w:p w:rsidR="00D00B32" w:rsidRDefault="00DA08DC" w:rsidP="00CF1C53">
            <w:pPr>
              <w:pStyle w:val="ListParagraph"/>
              <w:numPr>
                <w:ilvl w:val="0"/>
                <w:numId w:val="10"/>
              </w:numPr>
              <w:ind w:left="360"/>
            </w:pPr>
            <w:r>
              <w:t>Biofuel Development Fund Award</w:t>
            </w:r>
          </w:p>
        </w:tc>
        <w:tc>
          <w:tcPr>
            <w:tcW w:w="5426" w:type="dxa"/>
            <w:gridSpan w:val="3"/>
          </w:tcPr>
          <w:p w:rsidR="00D00B32" w:rsidRDefault="00D00B32" w:rsidP="006A7070">
            <w:r>
              <w:t>£</w:t>
            </w:r>
          </w:p>
        </w:tc>
      </w:tr>
      <w:tr w:rsidR="00D00B32" w:rsidTr="00D00B32">
        <w:trPr>
          <w:trHeight w:val="340"/>
        </w:trPr>
        <w:tc>
          <w:tcPr>
            <w:tcW w:w="4428" w:type="dxa"/>
            <w:gridSpan w:val="3"/>
          </w:tcPr>
          <w:p w:rsidR="00D00B32" w:rsidRDefault="00DA08DC" w:rsidP="00CF1C53">
            <w:pPr>
              <w:pStyle w:val="ListParagraph"/>
              <w:numPr>
                <w:ilvl w:val="0"/>
                <w:numId w:val="10"/>
              </w:numPr>
              <w:ind w:left="360"/>
            </w:pPr>
            <w:r>
              <w:t>Company contribution (in-kind)</w:t>
            </w:r>
          </w:p>
        </w:tc>
        <w:tc>
          <w:tcPr>
            <w:tcW w:w="5426" w:type="dxa"/>
            <w:gridSpan w:val="3"/>
          </w:tcPr>
          <w:p w:rsidR="00D00B32" w:rsidRDefault="00CF1C53" w:rsidP="006A7070">
            <w:r>
              <w:t>£</w:t>
            </w:r>
          </w:p>
        </w:tc>
      </w:tr>
      <w:tr w:rsidR="00D00B32" w:rsidTr="00D00B32">
        <w:trPr>
          <w:trHeight w:val="340"/>
        </w:trPr>
        <w:tc>
          <w:tcPr>
            <w:tcW w:w="4428" w:type="dxa"/>
            <w:gridSpan w:val="3"/>
          </w:tcPr>
          <w:p w:rsidR="00D00B32" w:rsidRDefault="00CF1C53" w:rsidP="00CF1C53">
            <w:pPr>
              <w:ind w:left="360"/>
            </w:pPr>
            <w:r>
              <w:t>Provide detail on how the in kind contribution will be made in terms of labour, materials, etc.</w:t>
            </w:r>
          </w:p>
        </w:tc>
        <w:tc>
          <w:tcPr>
            <w:tcW w:w="5426" w:type="dxa"/>
            <w:gridSpan w:val="3"/>
          </w:tcPr>
          <w:p w:rsidR="00D00B32" w:rsidRDefault="00D00B32" w:rsidP="006A7070"/>
        </w:tc>
      </w:tr>
      <w:tr w:rsidR="00D00B32" w:rsidTr="00D00B32">
        <w:trPr>
          <w:trHeight w:val="340"/>
        </w:trPr>
        <w:tc>
          <w:tcPr>
            <w:tcW w:w="4428" w:type="dxa"/>
            <w:gridSpan w:val="3"/>
          </w:tcPr>
          <w:p w:rsidR="00D00B32" w:rsidRDefault="00DA08DC" w:rsidP="00CF1C53">
            <w:pPr>
              <w:pStyle w:val="ListParagraph"/>
              <w:numPr>
                <w:ilvl w:val="0"/>
                <w:numId w:val="10"/>
              </w:numPr>
              <w:ind w:left="360"/>
            </w:pPr>
            <w:r>
              <w:t>Total Project Costs</w:t>
            </w:r>
            <w:r w:rsidR="00CF1C53">
              <w:t xml:space="preserve"> =(1)+(2)</w:t>
            </w:r>
          </w:p>
        </w:tc>
        <w:tc>
          <w:tcPr>
            <w:tcW w:w="5426" w:type="dxa"/>
            <w:gridSpan w:val="3"/>
          </w:tcPr>
          <w:p w:rsidR="00D00B32" w:rsidRDefault="00D00B32" w:rsidP="006A7070">
            <w:r>
              <w:t>£</w:t>
            </w:r>
          </w:p>
        </w:tc>
      </w:tr>
    </w:tbl>
    <w:p w:rsidR="00AF3D1F" w:rsidRDefault="00AF3D1F"/>
    <w:p w:rsidR="002E162A" w:rsidRDefault="002E162A" w:rsidP="00695A94">
      <w:pPr>
        <w:spacing w:after="0"/>
      </w:pPr>
    </w:p>
    <w:sectPr w:rsidR="002E162A" w:rsidSect="00564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B8" w:rsidRDefault="00EA03B8" w:rsidP="00EA03B8">
      <w:pPr>
        <w:spacing w:after="0" w:line="240" w:lineRule="auto"/>
      </w:pPr>
      <w:r>
        <w:separator/>
      </w:r>
    </w:p>
  </w:endnote>
  <w:endnote w:type="continuationSeparator" w:id="0">
    <w:p w:rsidR="00EA03B8" w:rsidRDefault="00EA03B8" w:rsidP="00EA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7009"/>
      <w:docPartObj>
        <w:docPartGallery w:val="Page Numbers (Bottom of Page)"/>
        <w:docPartUnique/>
      </w:docPartObj>
    </w:sdtPr>
    <w:sdtContent>
      <w:sdt>
        <w:sdtPr>
          <w:id w:val="-86305436"/>
          <w:docPartObj>
            <w:docPartGallery w:val="Page Numbers (Top of Page)"/>
            <w:docPartUnique/>
          </w:docPartObj>
        </w:sdtPr>
        <w:sdtContent>
          <w:p w:rsidR="00EF25D0" w:rsidRDefault="00EF25D0" w:rsidP="00EF25D0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D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4CD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64CD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4CD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64C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564CDE" w:rsidRPr="00564CDE" w:rsidRDefault="00564CDE" w:rsidP="00EF25D0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25D0" w:rsidRDefault="00EF25D0" w:rsidP="00EF25D0">
            <w:pPr>
              <w:pStyle w:val="Footer"/>
              <w:jc w:val="right"/>
            </w:pPr>
            <w:r w:rsidRPr="00564CDE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564CDE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564CD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64CDE">
              <w:rPr>
                <w:rFonts w:ascii="Arial" w:hAnsi="Arial" w:cs="Arial"/>
                <w:bCs/>
                <w:sz w:val="16"/>
                <w:szCs w:val="16"/>
              </w:rPr>
              <w:instrText xml:space="preserve"> FILENAME   \* MERGEFORMAT </w:instrText>
            </w:r>
            <w:r w:rsidRPr="00564CD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564CDE">
              <w:rPr>
                <w:rFonts w:ascii="Arial" w:hAnsi="Arial" w:cs="Arial"/>
                <w:bCs/>
                <w:noProof/>
                <w:sz w:val="16"/>
                <w:szCs w:val="16"/>
              </w:rPr>
              <w:t>BDF Application 01.2.1 v1.docx</w:t>
            </w:r>
            <w:r w:rsidRPr="00564CD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423BA" w:rsidRPr="00E85302" w:rsidRDefault="00EF25D0" w:rsidP="00EF25D0">
    <w:pPr>
      <w:pStyle w:val="Footer"/>
      <w:rPr>
        <w:sz w:val="20"/>
        <w:szCs w:val="20"/>
      </w:rPr>
    </w:pPr>
    <w:r>
      <w:rPr>
        <w:noProof/>
        <w:lang w:eastAsia="en-GB"/>
      </w:rPr>
      <w:drawing>
        <wp:inline distT="0" distB="0" distL="0" distR="0" wp14:anchorId="052EF81C" wp14:editId="75F0ECB6">
          <wp:extent cx="596348" cy="5993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ro was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65" cy="60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szCs w:val="20"/>
        <w:lang w:eastAsia="en-GB"/>
      </w:rPr>
      <w:drawing>
        <wp:inline distT="0" distB="0" distL="0" distR="0" wp14:anchorId="36B5F834" wp14:editId="7DFFC6EB">
          <wp:extent cx="723569" cy="578446"/>
          <wp:effectExtent l="0" t="0" r="63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 logo (rgb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634" cy="57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szCs w:val="20"/>
        <w:lang w:eastAsia="en-GB"/>
      </w:rPr>
      <w:drawing>
        <wp:inline distT="0" distB="0" distL="0" distR="0" wp14:anchorId="587F1204" wp14:editId="1DE30BFB">
          <wp:extent cx="437322" cy="555992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ort Scotla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427" cy="55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B8" w:rsidRDefault="00EA03B8" w:rsidP="00EA03B8">
      <w:pPr>
        <w:spacing w:after="0" w:line="240" w:lineRule="auto"/>
      </w:pPr>
      <w:r>
        <w:separator/>
      </w:r>
    </w:p>
  </w:footnote>
  <w:footnote w:type="continuationSeparator" w:id="0">
    <w:p w:rsidR="00EA03B8" w:rsidRDefault="00EA03B8" w:rsidP="00EA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DE" w:rsidRDefault="00564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4D3"/>
    <w:multiLevelType w:val="hybridMultilevel"/>
    <w:tmpl w:val="A08A5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676"/>
    <w:multiLevelType w:val="hybridMultilevel"/>
    <w:tmpl w:val="F96EA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D3D6D"/>
    <w:multiLevelType w:val="hybridMultilevel"/>
    <w:tmpl w:val="62720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604F"/>
    <w:multiLevelType w:val="hybridMultilevel"/>
    <w:tmpl w:val="8A2C1CBA"/>
    <w:lvl w:ilvl="0" w:tplc="25AEF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F4AEC"/>
    <w:multiLevelType w:val="hybridMultilevel"/>
    <w:tmpl w:val="76088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00C56"/>
    <w:multiLevelType w:val="hybridMultilevel"/>
    <w:tmpl w:val="40EE7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5540F"/>
    <w:multiLevelType w:val="hybridMultilevel"/>
    <w:tmpl w:val="FFC4A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C396E"/>
    <w:multiLevelType w:val="hybridMultilevel"/>
    <w:tmpl w:val="4C4A00A2"/>
    <w:lvl w:ilvl="0" w:tplc="54ACC0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55E72"/>
    <w:multiLevelType w:val="hybridMultilevel"/>
    <w:tmpl w:val="745C8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97327"/>
    <w:multiLevelType w:val="hybridMultilevel"/>
    <w:tmpl w:val="E51E3BDE"/>
    <w:lvl w:ilvl="0" w:tplc="54ACC0A0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E6"/>
    <w:rsid w:val="000034FE"/>
    <w:rsid w:val="00024F0B"/>
    <w:rsid w:val="000344FF"/>
    <w:rsid w:val="00070519"/>
    <w:rsid w:val="000C6F3C"/>
    <w:rsid w:val="000F4B7D"/>
    <w:rsid w:val="001057AA"/>
    <w:rsid w:val="001119C7"/>
    <w:rsid w:val="00112824"/>
    <w:rsid w:val="00143542"/>
    <w:rsid w:val="001617EE"/>
    <w:rsid w:val="00186426"/>
    <w:rsid w:val="001A715A"/>
    <w:rsid w:val="001B2BF4"/>
    <w:rsid w:val="001C5DCD"/>
    <w:rsid w:val="00214C24"/>
    <w:rsid w:val="002408B6"/>
    <w:rsid w:val="00247B11"/>
    <w:rsid w:val="002616E7"/>
    <w:rsid w:val="0028449C"/>
    <w:rsid w:val="00293730"/>
    <w:rsid w:val="002E162A"/>
    <w:rsid w:val="00322287"/>
    <w:rsid w:val="003273B4"/>
    <w:rsid w:val="0033171B"/>
    <w:rsid w:val="0039768B"/>
    <w:rsid w:val="003A08E6"/>
    <w:rsid w:val="003A6086"/>
    <w:rsid w:val="003B124C"/>
    <w:rsid w:val="003B351F"/>
    <w:rsid w:val="003B66A7"/>
    <w:rsid w:val="004218B8"/>
    <w:rsid w:val="00437A06"/>
    <w:rsid w:val="00461315"/>
    <w:rsid w:val="00473238"/>
    <w:rsid w:val="004A0F50"/>
    <w:rsid w:val="004C3B0A"/>
    <w:rsid w:val="00505329"/>
    <w:rsid w:val="00531038"/>
    <w:rsid w:val="005423BA"/>
    <w:rsid w:val="00563DF6"/>
    <w:rsid w:val="00564CDE"/>
    <w:rsid w:val="005D0879"/>
    <w:rsid w:val="005E312A"/>
    <w:rsid w:val="00614263"/>
    <w:rsid w:val="00625493"/>
    <w:rsid w:val="00647093"/>
    <w:rsid w:val="006605C9"/>
    <w:rsid w:val="00662173"/>
    <w:rsid w:val="00695A94"/>
    <w:rsid w:val="006964B3"/>
    <w:rsid w:val="006A7070"/>
    <w:rsid w:val="006D2097"/>
    <w:rsid w:val="006F58CA"/>
    <w:rsid w:val="006F5EBF"/>
    <w:rsid w:val="00710624"/>
    <w:rsid w:val="00742DD7"/>
    <w:rsid w:val="00744F66"/>
    <w:rsid w:val="00780E8C"/>
    <w:rsid w:val="0078518E"/>
    <w:rsid w:val="007B5497"/>
    <w:rsid w:val="007F5643"/>
    <w:rsid w:val="00824DA2"/>
    <w:rsid w:val="00826E2D"/>
    <w:rsid w:val="00873D2A"/>
    <w:rsid w:val="00881780"/>
    <w:rsid w:val="00893F36"/>
    <w:rsid w:val="008A6F6A"/>
    <w:rsid w:val="008B2DBF"/>
    <w:rsid w:val="008B5E06"/>
    <w:rsid w:val="008F11FB"/>
    <w:rsid w:val="00935760"/>
    <w:rsid w:val="009B1BD6"/>
    <w:rsid w:val="00A13204"/>
    <w:rsid w:val="00A34437"/>
    <w:rsid w:val="00A54E24"/>
    <w:rsid w:val="00A81DDA"/>
    <w:rsid w:val="00A84A4D"/>
    <w:rsid w:val="00A86226"/>
    <w:rsid w:val="00AD5336"/>
    <w:rsid w:val="00AF3D1F"/>
    <w:rsid w:val="00B64342"/>
    <w:rsid w:val="00B805D5"/>
    <w:rsid w:val="00B93C76"/>
    <w:rsid w:val="00C16C3B"/>
    <w:rsid w:val="00C22C51"/>
    <w:rsid w:val="00C3034D"/>
    <w:rsid w:val="00C30F65"/>
    <w:rsid w:val="00C34236"/>
    <w:rsid w:val="00C67BAE"/>
    <w:rsid w:val="00C70996"/>
    <w:rsid w:val="00C84390"/>
    <w:rsid w:val="00C865E5"/>
    <w:rsid w:val="00CA31B3"/>
    <w:rsid w:val="00CB39D7"/>
    <w:rsid w:val="00CB7039"/>
    <w:rsid w:val="00CE36CB"/>
    <w:rsid w:val="00CF1C53"/>
    <w:rsid w:val="00D00B32"/>
    <w:rsid w:val="00D11740"/>
    <w:rsid w:val="00D132FF"/>
    <w:rsid w:val="00D25452"/>
    <w:rsid w:val="00D57B1B"/>
    <w:rsid w:val="00D81FBE"/>
    <w:rsid w:val="00DA08DC"/>
    <w:rsid w:val="00DD0ED1"/>
    <w:rsid w:val="00DD7196"/>
    <w:rsid w:val="00E21BE8"/>
    <w:rsid w:val="00E26ED7"/>
    <w:rsid w:val="00E85302"/>
    <w:rsid w:val="00EA03B8"/>
    <w:rsid w:val="00EA6E58"/>
    <w:rsid w:val="00EB2C5A"/>
    <w:rsid w:val="00EB4BF4"/>
    <w:rsid w:val="00EF250A"/>
    <w:rsid w:val="00EF25D0"/>
    <w:rsid w:val="00F02891"/>
    <w:rsid w:val="00F23D61"/>
    <w:rsid w:val="00F263CE"/>
    <w:rsid w:val="00F323E2"/>
    <w:rsid w:val="00F32B06"/>
    <w:rsid w:val="00F50249"/>
    <w:rsid w:val="00F5656A"/>
    <w:rsid w:val="00F649FC"/>
    <w:rsid w:val="00F801DD"/>
    <w:rsid w:val="00F93552"/>
    <w:rsid w:val="00F94861"/>
    <w:rsid w:val="00FA3DEB"/>
    <w:rsid w:val="00FB3AA9"/>
    <w:rsid w:val="00FC251A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40"/>
  </w:style>
  <w:style w:type="paragraph" w:styleId="Heading1">
    <w:name w:val="heading 1"/>
    <w:basedOn w:val="Normal"/>
    <w:next w:val="Normal"/>
    <w:link w:val="Heading1Char"/>
    <w:uiPriority w:val="9"/>
    <w:qFormat/>
    <w:rsid w:val="00F80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5497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0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F801D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1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1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801DD"/>
    <w:rPr>
      <w:b/>
      <w:bCs/>
    </w:rPr>
  </w:style>
  <w:style w:type="character" w:styleId="Emphasis">
    <w:name w:val="Emphasis"/>
    <w:uiPriority w:val="20"/>
    <w:qFormat/>
    <w:rsid w:val="00F801DD"/>
    <w:rPr>
      <w:i/>
      <w:iCs/>
    </w:rPr>
  </w:style>
  <w:style w:type="paragraph" w:styleId="ListParagraph">
    <w:name w:val="List Paragraph"/>
    <w:basedOn w:val="Normal"/>
    <w:uiPriority w:val="34"/>
    <w:qFormat/>
    <w:rsid w:val="00F801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01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01D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D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801D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801D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801D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801D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801D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1D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D2097"/>
  </w:style>
  <w:style w:type="table" w:styleId="TableGrid">
    <w:name w:val="Table Grid"/>
    <w:basedOn w:val="TableNormal"/>
    <w:uiPriority w:val="59"/>
    <w:rsid w:val="007B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8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B8"/>
  </w:style>
  <w:style w:type="paragraph" w:styleId="Footer">
    <w:name w:val="footer"/>
    <w:basedOn w:val="Normal"/>
    <w:link w:val="FooterChar"/>
    <w:uiPriority w:val="99"/>
    <w:unhideWhenUsed/>
    <w:rsid w:val="00EA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B8"/>
  </w:style>
  <w:style w:type="character" w:styleId="FollowedHyperlink">
    <w:name w:val="FollowedHyperlink"/>
    <w:basedOn w:val="DefaultParagraphFont"/>
    <w:uiPriority w:val="99"/>
    <w:semiHidden/>
    <w:unhideWhenUsed/>
    <w:rsid w:val="00F263C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40"/>
  </w:style>
  <w:style w:type="paragraph" w:styleId="Heading1">
    <w:name w:val="heading 1"/>
    <w:basedOn w:val="Normal"/>
    <w:next w:val="Normal"/>
    <w:link w:val="Heading1Char"/>
    <w:uiPriority w:val="9"/>
    <w:qFormat/>
    <w:rsid w:val="00F80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5497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0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F801D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1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1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801DD"/>
    <w:rPr>
      <w:b/>
      <w:bCs/>
    </w:rPr>
  </w:style>
  <w:style w:type="character" w:styleId="Emphasis">
    <w:name w:val="Emphasis"/>
    <w:uiPriority w:val="20"/>
    <w:qFormat/>
    <w:rsid w:val="00F801DD"/>
    <w:rPr>
      <w:i/>
      <w:iCs/>
    </w:rPr>
  </w:style>
  <w:style w:type="paragraph" w:styleId="ListParagraph">
    <w:name w:val="List Paragraph"/>
    <w:basedOn w:val="Normal"/>
    <w:uiPriority w:val="34"/>
    <w:qFormat/>
    <w:rsid w:val="00F801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01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01D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D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801D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801D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801D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801D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801D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1D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D2097"/>
  </w:style>
  <w:style w:type="table" w:styleId="TableGrid">
    <w:name w:val="Table Grid"/>
    <w:basedOn w:val="TableNormal"/>
    <w:uiPriority w:val="59"/>
    <w:rsid w:val="007B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8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B8"/>
  </w:style>
  <w:style w:type="paragraph" w:styleId="Footer">
    <w:name w:val="footer"/>
    <w:basedOn w:val="Normal"/>
    <w:link w:val="FooterChar"/>
    <w:uiPriority w:val="99"/>
    <w:unhideWhenUsed/>
    <w:rsid w:val="00EA0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B8"/>
  </w:style>
  <w:style w:type="character" w:styleId="FollowedHyperlink">
    <w:name w:val="FollowedHyperlink"/>
    <w:basedOn w:val="DefaultParagraphFont"/>
    <w:uiPriority w:val="99"/>
    <w:semiHidden/>
    <w:unhideWhenUsed/>
    <w:rsid w:val="00F263C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c.europa.eu/enterprise/policies/sme/files/sme_definition/sme_user_guide_en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B6BF-2812-4EB8-BA93-897527E8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Purves, Jim</dc:creator>
  <cp:lastModifiedBy>Robertson, Colin</cp:lastModifiedBy>
  <cp:revision>3</cp:revision>
  <cp:lastPrinted>2015-05-26T08:35:00Z</cp:lastPrinted>
  <dcterms:created xsi:type="dcterms:W3CDTF">2015-06-30T14:33:00Z</dcterms:created>
  <dcterms:modified xsi:type="dcterms:W3CDTF">2015-06-30T15:00:00Z</dcterms:modified>
</cp:coreProperties>
</file>